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31" w:rsidRDefault="000F430F" w:rsidP="000F430F">
      <w:pPr>
        <w:jc w:val="center"/>
        <w:rPr>
          <w:b/>
        </w:rPr>
      </w:pPr>
      <w:r>
        <w:rPr>
          <w:b/>
        </w:rPr>
        <w:t>CITY OF AVA, MISSOURI</w:t>
      </w:r>
    </w:p>
    <w:p w:rsidR="000F430F" w:rsidRDefault="000F430F" w:rsidP="000F430F">
      <w:pPr>
        <w:jc w:val="center"/>
        <w:rPr>
          <w:b/>
        </w:rPr>
      </w:pPr>
      <w:r>
        <w:rPr>
          <w:b/>
        </w:rPr>
        <w:t>PLANNING/ZONING COMMISSION</w:t>
      </w:r>
    </w:p>
    <w:p w:rsidR="000F430F" w:rsidRDefault="000F430F" w:rsidP="000F430F">
      <w:pPr>
        <w:jc w:val="center"/>
        <w:rPr>
          <w:b/>
        </w:rPr>
      </w:pPr>
      <w:r>
        <w:rPr>
          <w:b/>
        </w:rPr>
        <w:t>PUBLIC HEARING</w:t>
      </w:r>
    </w:p>
    <w:p w:rsidR="000F430F" w:rsidRDefault="000F430F" w:rsidP="000F430F">
      <w:pPr>
        <w:jc w:val="center"/>
        <w:rPr>
          <w:b/>
        </w:rPr>
      </w:pPr>
      <w:r>
        <w:rPr>
          <w:b/>
        </w:rPr>
        <w:t>City Hall, 127 S.W. 2</w:t>
      </w:r>
      <w:r w:rsidRPr="000F430F">
        <w:rPr>
          <w:b/>
          <w:vertAlign w:val="superscript"/>
        </w:rPr>
        <w:t>nd</w:t>
      </w:r>
      <w:r>
        <w:rPr>
          <w:b/>
        </w:rPr>
        <w:t xml:space="preserve"> Avenue</w:t>
      </w:r>
    </w:p>
    <w:p w:rsidR="000F430F" w:rsidRDefault="000F430F" w:rsidP="000F430F">
      <w:r>
        <w:t xml:space="preserve">                                                                   </w:t>
      </w:r>
      <w:r w:rsidRPr="000F430F">
        <w:t>April 21, 2015</w:t>
      </w:r>
    </w:p>
    <w:p w:rsidR="000F430F" w:rsidRDefault="000F430F" w:rsidP="000F430F">
      <w:r>
        <w:t xml:space="preserve">                                                                        </w:t>
      </w:r>
      <w:proofErr w:type="gramStart"/>
      <w:r>
        <w:t>6:30 P.M.</w:t>
      </w:r>
      <w:proofErr w:type="gramEnd"/>
    </w:p>
    <w:p w:rsidR="000F430F" w:rsidRDefault="000F430F" w:rsidP="000F430F"/>
    <w:p w:rsidR="000F430F" w:rsidRPr="00C049FA" w:rsidRDefault="00763143" w:rsidP="000F430F">
      <w:pPr>
        <w:pStyle w:val="ListParagraph"/>
        <w:numPr>
          <w:ilvl w:val="0"/>
          <w:numId w:val="1"/>
        </w:numPr>
        <w:rPr>
          <w:sz w:val="22"/>
          <w:szCs w:val="22"/>
        </w:rPr>
      </w:pPr>
      <w:r w:rsidRPr="00C049FA">
        <w:rPr>
          <w:b/>
          <w:sz w:val="22"/>
          <w:szCs w:val="22"/>
        </w:rPr>
        <w:t xml:space="preserve">Call to order/ open public hearing- </w:t>
      </w:r>
      <w:r w:rsidRPr="00C049FA">
        <w:rPr>
          <w:sz w:val="22"/>
          <w:szCs w:val="22"/>
        </w:rPr>
        <w:t xml:space="preserve">Jack </w:t>
      </w:r>
      <w:proofErr w:type="spellStart"/>
      <w:r w:rsidRPr="00C049FA">
        <w:rPr>
          <w:sz w:val="22"/>
          <w:szCs w:val="22"/>
        </w:rPr>
        <w:t>Hamer</w:t>
      </w:r>
      <w:proofErr w:type="spellEnd"/>
    </w:p>
    <w:p w:rsidR="00763143" w:rsidRPr="00C049FA" w:rsidRDefault="00763143" w:rsidP="000F430F">
      <w:pPr>
        <w:pStyle w:val="ListParagraph"/>
        <w:numPr>
          <w:ilvl w:val="0"/>
          <w:numId w:val="1"/>
        </w:numPr>
        <w:rPr>
          <w:sz w:val="22"/>
          <w:szCs w:val="22"/>
        </w:rPr>
      </w:pPr>
      <w:r w:rsidRPr="00C049FA">
        <w:rPr>
          <w:b/>
          <w:sz w:val="22"/>
          <w:szCs w:val="22"/>
        </w:rPr>
        <w:t>Roll call of Commission by Secretary-</w:t>
      </w:r>
      <w:r w:rsidRPr="00C049FA">
        <w:rPr>
          <w:sz w:val="22"/>
          <w:szCs w:val="22"/>
        </w:rPr>
        <w:t xml:space="preserve"> Jack </w:t>
      </w:r>
      <w:proofErr w:type="spellStart"/>
      <w:r w:rsidRPr="00C049FA">
        <w:rPr>
          <w:sz w:val="22"/>
          <w:szCs w:val="22"/>
        </w:rPr>
        <w:t>Hamer</w:t>
      </w:r>
      <w:proofErr w:type="spellEnd"/>
      <w:r w:rsidRPr="00C049FA">
        <w:rPr>
          <w:sz w:val="22"/>
          <w:szCs w:val="22"/>
        </w:rPr>
        <w:t xml:space="preserve">, Jamie Dry, Andy Daniel, Jeff Davis, and Scott Stark were present. Secretary Lane </w:t>
      </w:r>
      <w:proofErr w:type="spellStart"/>
      <w:r w:rsidRPr="00C049FA">
        <w:rPr>
          <w:sz w:val="22"/>
          <w:szCs w:val="22"/>
        </w:rPr>
        <w:t>Lakey</w:t>
      </w:r>
      <w:proofErr w:type="spellEnd"/>
      <w:r w:rsidRPr="00C049FA">
        <w:rPr>
          <w:sz w:val="22"/>
          <w:szCs w:val="22"/>
        </w:rPr>
        <w:t xml:space="preserve"> and Chairman </w:t>
      </w:r>
      <w:proofErr w:type="spellStart"/>
      <w:r w:rsidRPr="00C049FA">
        <w:rPr>
          <w:sz w:val="22"/>
          <w:szCs w:val="22"/>
        </w:rPr>
        <w:t>JoshWilbur</w:t>
      </w:r>
      <w:proofErr w:type="spellEnd"/>
      <w:r w:rsidRPr="00C049FA">
        <w:rPr>
          <w:sz w:val="22"/>
          <w:szCs w:val="22"/>
        </w:rPr>
        <w:t xml:space="preserve"> were absent.</w:t>
      </w:r>
      <w:r w:rsidR="00C049FA" w:rsidRPr="00C049FA">
        <w:rPr>
          <w:sz w:val="22"/>
          <w:szCs w:val="22"/>
        </w:rPr>
        <w:t xml:space="preserve"> City staff present was Mayor David Norman and City Clerk Suzanne Welsh.</w:t>
      </w:r>
    </w:p>
    <w:p w:rsidR="00DA3CDB" w:rsidRPr="00C049FA" w:rsidRDefault="00DA3CDB" w:rsidP="000F430F">
      <w:pPr>
        <w:pStyle w:val="ListParagraph"/>
        <w:numPr>
          <w:ilvl w:val="0"/>
          <w:numId w:val="1"/>
        </w:numPr>
        <w:rPr>
          <w:sz w:val="22"/>
          <w:szCs w:val="22"/>
        </w:rPr>
      </w:pPr>
      <w:r w:rsidRPr="00C049FA">
        <w:rPr>
          <w:b/>
          <w:sz w:val="22"/>
          <w:szCs w:val="22"/>
        </w:rPr>
        <w:t>Approval of Minutes-</w:t>
      </w:r>
      <w:r w:rsidRPr="00C049FA">
        <w:rPr>
          <w:sz w:val="22"/>
          <w:szCs w:val="22"/>
        </w:rPr>
        <w:t xml:space="preserve"> A motion </w:t>
      </w:r>
      <w:proofErr w:type="gramStart"/>
      <w:r w:rsidRPr="00C049FA">
        <w:rPr>
          <w:sz w:val="22"/>
          <w:szCs w:val="22"/>
        </w:rPr>
        <w:t>was made</w:t>
      </w:r>
      <w:proofErr w:type="gramEnd"/>
      <w:r w:rsidRPr="00C049FA">
        <w:rPr>
          <w:sz w:val="22"/>
          <w:szCs w:val="22"/>
        </w:rPr>
        <w:t xml:space="preserve"> by Jeff Davis and second by Scott Stark to approve the minutes from March 17, 2015.</w:t>
      </w:r>
    </w:p>
    <w:p w:rsidR="00DA3CDB" w:rsidRPr="00C049FA" w:rsidRDefault="00DA3CDB" w:rsidP="000F430F">
      <w:pPr>
        <w:pStyle w:val="ListParagraph"/>
        <w:numPr>
          <w:ilvl w:val="0"/>
          <w:numId w:val="1"/>
        </w:numPr>
        <w:rPr>
          <w:sz w:val="22"/>
          <w:szCs w:val="22"/>
        </w:rPr>
      </w:pPr>
      <w:r w:rsidRPr="00C049FA">
        <w:rPr>
          <w:b/>
          <w:sz w:val="22"/>
          <w:szCs w:val="22"/>
        </w:rPr>
        <w:t xml:space="preserve">N.W. </w:t>
      </w:r>
      <w:r w:rsidR="00BF6524" w:rsidRPr="00C049FA">
        <w:rPr>
          <w:b/>
          <w:sz w:val="22"/>
          <w:szCs w:val="22"/>
        </w:rPr>
        <w:t>13</w:t>
      </w:r>
      <w:r w:rsidR="00BF6524" w:rsidRPr="00C049FA">
        <w:rPr>
          <w:b/>
          <w:sz w:val="22"/>
          <w:szCs w:val="22"/>
          <w:vertAlign w:val="superscript"/>
        </w:rPr>
        <w:t>th</w:t>
      </w:r>
      <w:r w:rsidR="00BF6524" w:rsidRPr="00C049FA">
        <w:rPr>
          <w:b/>
          <w:sz w:val="22"/>
          <w:szCs w:val="22"/>
        </w:rPr>
        <w:t xml:space="preserve"> Avenue: First Home Savings- </w:t>
      </w:r>
      <w:r w:rsidR="00BF6524" w:rsidRPr="00C049FA">
        <w:rPr>
          <w:sz w:val="22"/>
          <w:szCs w:val="22"/>
        </w:rPr>
        <w:t>The</w:t>
      </w:r>
      <w:r w:rsidR="00D213B4" w:rsidRPr="00C049FA">
        <w:rPr>
          <w:sz w:val="22"/>
          <w:szCs w:val="22"/>
        </w:rPr>
        <w:t xml:space="preserve"> commission, mayor, &amp; clerk went</w:t>
      </w:r>
      <w:r w:rsidR="00BF6524" w:rsidRPr="00C049FA">
        <w:rPr>
          <w:sz w:val="22"/>
          <w:szCs w:val="22"/>
        </w:rPr>
        <w:t xml:space="preserve"> over information</w:t>
      </w:r>
      <w:r w:rsidR="00D213B4" w:rsidRPr="00C049FA">
        <w:rPr>
          <w:sz w:val="22"/>
          <w:szCs w:val="22"/>
        </w:rPr>
        <w:t xml:space="preserve"> and minutes. T</w:t>
      </w:r>
      <w:r w:rsidR="00BF6524" w:rsidRPr="00C049FA">
        <w:rPr>
          <w:sz w:val="22"/>
          <w:szCs w:val="22"/>
        </w:rPr>
        <w:t xml:space="preserve">he surveyor and city attorney </w:t>
      </w:r>
      <w:proofErr w:type="gramStart"/>
      <w:r w:rsidR="00D213B4" w:rsidRPr="00C049FA">
        <w:rPr>
          <w:sz w:val="22"/>
          <w:szCs w:val="22"/>
        </w:rPr>
        <w:t>were contacted</w:t>
      </w:r>
      <w:proofErr w:type="gramEnd"/>
      <w:r w:rsidR="00D213B4" w:rsidRPr="00C049FA">
        <w:rPr>
          <w:sz w:val="22"/>
          <w:szCs w:val="22"/>
        </w:rPr>
        <w:t xml:space="preserve">, as noted that they should be in the previous minutes. The commission did not see a reason to vacate the 25 feet of street to the property owners since they </w:t>
      </w:r>
      <w:proofErr w:type="gramStart"/>
      <w:r w:rsidR="00D213B4" w:rsidRPr="00C049FA">
        <w:rPr>
          <w:sz w:val="22"/>
          <w:szCs w:val="22"/>
        </w:rPr>
        <w:t>are allowed</w:t>
      </w:r>
      <w:proofErr w:type="gramEnd"/>
      <w:r w:rsidR="00D213B4" w:rsidRPr="00C049FA">
        <w:rPr>
          <w:sz w:val="22"/>
          <w:szCs w:val="22"/>
        </w:rPr>
        <w:t xml:space="preserve"> to use it without cost. The commission all</w:t>
      </w:r>
      <w:r w:rsidR="00724A55">
        <w:rPr>
          <w:sz w:val="22"/>
          <w:szCs w:val="22"/>
        </w:rPr>
        <w:t xml:space="preserve"> agreed but no motion was made and no vote taken.</w:t>
      </w:r>
    </w:p>
    <w:p w:rsidR="00D213B4" w:rsidRPr="00C049FA" w:rsidRDefault="00D213B4" w:rsidP="000F430F">
      <w:pPr>
        <w:pStyle w:val="ListParagraph"/>
        <w:numPr>
          <w:ilvl w:val="0"/>
          <w:numId w:val="1"/>
        </w:numPr>
        <w:rPr>
          <w:sz w:val="22"/>
          <w:szCs w:val="22"/>
        </w:rPr>
      </w:pPr>
      <w:r w:rsidRPr="00C049FA">
        <w:rPr>
          <w:b/>
          <w:sz w:val="22"/>
          <w:szCs w:val="22"/>
        </w:rPr>
        <w:t xml:space="preserve">Rezoning R2 to B3 from Business 5, </w:t>
      </w:r>
      <w:r w:rsidR="00EF74FE" w:rsidRPr="00C049FA">
        <w:rPr>
          <w:b/>
          <w:sz w:val="22"/>
          <w:szCs w:val="22"/>
        </w:rPr>
        <w:t>Drive in theatre (Pettit property)</w:t>
      </w:r>
      <w:r w:rsidR="0004121F" w:rsidRPr="00C049FA">
        <w:rPr>
          <w:b/>
          <w:sz w:val="22"/>
          <w:szCs w:val="22"/>
        </w:rPr>
        <w:t>-</w:t>
      </w:r>
      <w:r w:rsidR="0015008B" w:rsidRPr="00C049FA">
        <w:rPr>
          <w:sz w:val="22"/>
          <w:szCs w:val="22"/>
        </w:rPr>
        <w:t>There was not much discussion regarding rezoning the property. The commission had approached the</w:t>
      </w:r>
      <w:r w:rsidR="00E657BA">
        <w:rPr>
          <w:sz w:val="22"/>
          <w:szCs w:val="22"/>
        </w:rPr>
        <w:t xml:space="preserve"> landowners in the past but was</w:t>
      </w:r>
      <w:r w:rsidR="0015008B" w:rsidRPr="00C049FA">
        <w:rPr>
          <w:sz w:val="22"/>
          <w:szCs w:val="22"/>
        </w:rPr>
        <w:t xml:space="preserve"> unsuccessful in getting it rezoned at that time. A motion </w:t>
      </w:r>
      <w:proofErr w:type="gramStart"/>
      <w:r w:rsidR="0015008B" w:rsidRPr="00C049FA">
        <w:rPr>
          <w:sz w:val="22"/>
          <w:szCs w:val="22"/>
        </w:rPr>
        <w:t>was made by Scott Stark and seconded by Andy Daniel to rezone the Pettit property from an R-2 Two Family Residential to a B-3 General Business</w:t>
      </w:r>
      <w:proofErr w:type="gramEnd"/>
      <w:r w:rsidR="0015008B" w:rsidRPr="00C049FA">
        <w:rPr>
          <w:sz w:val="22"/>
          <w:szCs w:val="22"/>
        </w:rPr>
        <w:t>. Motion carried. All were in favor.</w:t>
      </w:r>
    </w:p>
    <w:p w:rsidR="00AA418C" w:rsidRPr="00C049FA" w:rsidRDefault="0015008B" w:rsidP="000F430F">
      <w:pPr>
        <w:pStyle w:val="ListParagraph"/>
        <w:numPr>
          <w:ilvl w:val="0"/>
          <w:numId w:val="1"/>
        </w:numPr>
        <w:rPr>
          <w:sz w:val="22"/>
          <w:szCs w:val="22"/>
        </w:rPr>
      </w:pPr>
      <w:r w:rsidRPr="00C049FA">
        <w:rPr>
          <w:b/>
          <w:sz w:val="22"/>
          <w:szCs w:val="22"/>
        </w:rPr>
        <w:t>N.E. 8</w:t>
      </w:r>
      <w:r w:rsidRPr="00C049FA">
        <w:rPr>
          <w:b/>
          <w:sz w:val="22"/>
          <w:szCs w:val="22"/>
          <w:vertAlign w:val="superscript"/>
        </w:rPr>
        <w:t>th</w:t>
      </w:r>
      <w:r w:rsidRPr="00C049FA">
        <w:rPr>
          <w:b/>
          <w:sz w:val="22"/>
          <w:szCs w:val="22"/>
        </w:rPr>
        <w:t xml:space="preserve"> Street, abandoning street &amp; giving it to property owners- </w:t>
      </w:r>
      <w:r w:rsidR="00136156" w:rsidRPr="00C049FA">
        <w:rPr>
          <w:sz w:val="22"/>
          <w:szCs w:val="22"/>
        </w:rPr>
        <w:t>Property owners from N.E. 3</w:t>
      </w:r>
      <w:r w:rsidR="00136156" w:rsidRPr="00C049FA">
        <w:rPr>
          <w:sz w:val="22"/>
          <w:szCs w:val="22"/>
          <w:vertAlign w:val="superscript"/>
        </w:rPr>
        <w:t>rd</w:t>
      </w:r>
      <w:r w:rsidR="00136156" w:rsidRPr="00C049FA">
        <w:rPr>
          <w:sz w:val="22"/>
          <w:szCs w:val="22"/>
        </w:rPr>
        <w:t xml:space="preserve"> Avenue approached the zoning commission about abandoning an undeveloped city street that is located in-between their driveway</w:t>
      </w:r>
      <w:r w:rsidR="000A29EE">
        <w:rPr>
          <w:sz w:val="22"/>
          <w:szCs w:val="22"/>
        </w:rPr>
        <w:t>s</w:t>
      </w:r>
      <w:r w:rsidR="00136156" w:rsidRPr="00C049FA">
        <w:rPr>
          <w:sz w:val="22"/>
          <w:szCs w:val="22"/>
        </w:rPr>
        <w:t>, N.E. 8</w:t>
      </w:r>
      <w:r w:rsidR="00136156" w:rsidRPr="00C049FA">
        <w:rPr>
          <w:sz w:val="22"/>
          <w:szCs w:val="22"/>
          <w:vertAlign w:val="superscript"/>
        </w:rPr>
        <w:t>th</w:t>
      </w:r>
      <w:r w:rsidR="00136156" w:rsidRPr="00C049FA">
        <w:rPr>
          <w:sz w:val="22"/>
          <w:szCs w:val="22"/>
        </w:rPr>
        <w:t xml:space="preserve"> Street. </w:t>
      </w:r>
      <w:r w:rsidR="00C972BE" w:rsidRPr="00C049FA">
        <w:rPr>
          <w:sz w:val="22"/>
          <w:szCs w:val="22"/>
        </w:rPr>
        <w:t xml:space="preserve">It is a </w:t>
      </w:r>
      <w:proofErr w:type="gramStart"/>
      <w:r w:rsidR="00C972BE" w:rsidRPr="00C049FA">
        <w:rPr>
          <w:sz w:val="22"/>
          <w:szCs w:val="22"/>
        </w:rPr>
        <w:t>40 foot</w:t>
      </w:r>
      <w:proofErr w:type="gramEnd"/>
      <w:r w:rsidR="00C972BE" w:rsidRPr="00C049FA">
        <w:rPr>
          <w:sz w:val="22"/>
          <w:szCs w:val="22"/>
        </w:rPr>
        <w:t xml:space="preserve"> wide street that dead ends </w:t>
      </w:r>
      <w:r w:rsidR="00AA418C" w:rsidRPr="00C049FA">
        <w:rPr>
          <w:sz w:val="22"/>
          <w:szCs w:val="22"/>
        </w:rPr>
        <w:t xml:space="preserve">close to a creek. The commission agreed to abandon and give back to the property </w:t>
      </w:r>
      <w:r w:rsidR="00E657BA" w:rsidRPr="00C049FA">
        <w:rPr>
          <w:sz w:val="22"/>
          <w:szCs w:val="22"/>
        </w:rPr>
        <w:t>owner’s</w:t>
      </w:r>
      <w:r w:rsidR="00AA418C" w:rsidRPr="00C049FA">
        <w:rPr>
          <w:sz w:val="22"/>
          <w:szCs w:val="22"/>
        </w:rPr>
        <w:t xml:space="preserve"> N.E. 8</w:t>
      </w:r>
      <w:r w:rsidR="00AA418C" w:rsidRPr="00C049FA">
        <w:rPr>
          <w:sz w:val="22"/>
          <w:szCs w:val="22"/>
          <w:vertAlign w:val="superscript"/>
        </w:rPr>
        <w:t>th</w:t>
      </w:r>
      <w:r w:rsidR="00AA418C" w:rsidRPr="00C049FA">
        <w:rPr>
          <w:sz w:val="22"/>
          <w:szCs w:val="22"/>
        </w:rPr>
        <w:t xml:space="preserve"> Street. A motion </w:t>
      </w:r>
      <w:proofErr w:type="gramStart"/>
      <w:r w:rsidR="00AA418C" w:rsidRPr="00C049FA">
        <w:rPr>
          <w:sz w:val="22"/>
          <w:szCs w:val="22"/>
        </w:rPr>
        <w:t>was made by Jamie Dry and seconded by Andy Daniel</w:t>
      </w:r>
      <w:proofErr w:type="gramEnd"/>
      <w:r w:rsidR="00AA418C" w:rsidRPr="00C049FA">
        <w:rPr>
          <w:sz w:val="22"/>
          <w:szCs w:val="22"/>
        </w:rPr>
        <w:t xml:space="preserve">. Motion carried. All were in favor. </w:t>
      </w:r>
    </w:p>
    <w:p w:rsidR="0015008B" w:rsidRPr="00C049FA" w:rsidRDefault="00AA418C" w:rsidP="000F430F">
      <w:pPr>
        <w:pStyle w:val="ListParagraph"/>
        <w:numPr>
          <w:ilvl w:val="0"/>
          <w:numId w:val="1"/>
        </w:numPr>
        <w:rPr>
          <w:sz w:val="22"/>
          <w:szCs w:val="22"/>
        </w:rPr>
      </w:pPr>
      <w:r w:rsidRPr="00C049FA">
        <w:rPr>
          <w:sz w:val="22"/>
          <w:szCs w:val="22"/>
        </w:rPr>
        <w:t xml:space="preserve">Newly appointed commission member Andy Daniel mentioned to the zoning board that he was in the process of surveying a property that looked like it could have needed a lot split procedure done but since it was recorded as two separate lots and purchased as one whole property, the need to lot split seemed irrelevant. His point was that a surveyor can look at a piece of property and give that information to the assessor’s office and the recorder’s office and is never questioned to whether it needs to be approved by the planning and zoning commission first. He just wanted the commission to be aware that there may be an issue to address in the future. </w:t>
      </w:r>
    </w:p>
    <w:p w:rsidR="00AA418C" w:rsidRPr="00C049FA" w:rsidRDefault="00AA418C" w:rsidP="000F430F">
      <w:pPr>
        <w:pStyle w:val="ListParagraph"/>
        <w:numPr>
          <w:ilvl w:val="0"/>
          <w:numId w:val="1"/>
        </w:numPr>
        <w:rPr>
          <w:sz w:val="22"/>
          <w:szCs w:val="22"/>
        </w:rPr>
      </w:pPr>
      <w:r w:rsidRPr="00C049FA">
        <w:rPr>
          <w:b/>
          <w:sz w:val="22"/>
          <w:szCs w:val="22"/>
        </w:rPr>
        <w:t xml:space="preserve">As stated in the City of Ava Code of Ordinances, the Planning &amp; Zoning </w:t>
      </w:r>
    </w:p>
    <w:p w:rsidR="00AA418C" w:rsidRDefault="000A29EE" w:rsidP="000A29EE">
      <w:pPr>
        <w:ind w:left="630"/>
        <w:rPr>
          <w:sz w:val="22"/>
          <w:szCs w:val="22"/>
        </w:rPr>
      </w:pPr>
      <w:r>
        <w:rPr>
          <w:b/>
          <w:sz w:val="22"/>
          <w:szCs w:val="22"/>
        </w:rPr>
        <w:t xml:space="preserve">      </w:t>
      </w:r>
      <w:r w:rsidR="00AA418C" w:rsidRPr="000A29EE">
        <w:rPr>
          <w:b/>
          <w:sz w:val="22"/>
          <w:szCs w:val="22"/>
        </w:rPr>
        <w:t xml:space="preserve">Commission needs to re-elect a </w:t>
      </w:r>
      <w:proofErr w:type="gramStart"/>
      <w:r w:rsidR="00AA418C" w:rsidRPr="000A29EE">
        <w:rPr>
          <w:b/>
          <w:sz w:val="22"/>
          <w:szCs w:val="22"/>
        </w:rPr>
        <w:t>chairman</w:t>
      </w:r>
      <w:proofErr w:type="gramEnd"/>
      <w:r w:rsidR="00AA418C" w:rsidRPr="000A29EE">
        <w:rPr>
          <w:b/>
          <w:sz w:val="22"/>
          <w:szCs w:val="22"/>
        </w:rPr>
        <w:t xml:space="preserve"> and a secretary annually. </w:t>
      </w:r>
      <w:r w:rsidR="00AA418C" w:rsidRPr="000A29EE">
        <w:rPr>
          <w:sz w:val="22"/>
          <w:szCs w:val="22"/>
        </w:rPr>
        <w:t xml:space="preserve">A motion </w:t>
      </w:r>
      <w:proofErr w:type="gramStart"/>
      <w:r w:rsidR="00AA418C" w:rsidRPr="000A29EE">
        <w:rPr>
          <w:sz w:val="22"/>
          <w:szCs w:val="22"/>
        </w:rPr>
        <w:t>was made</w:t>
      </w:r>
      <w:proofErr w:type="gramEnd"/>
      <w:r w:rsidR="00AA418C" w:rsidRPr="000A29EE">
        <w:rPr>
          <w:sz w:val="22"/>
          <w:szCs w:val="22"/>
        </w:rPr>
        <w:t xml:space="preserve"> to </w:t>
      </w:r>
      <w:r>
        <w:rPr>
          <w:sz w:val="22"/>
          <w:szCs w:val="22"/>
        </w:rPr>
        <w:t xml:space="preserve"> </w:t>
      </w:r>
    </w:p>
    <w:p w:rsidR="000A29EE" w:rsidRDefault="000A29EE" w:rsidP="000A29EE">
      <w:pPr>
        <w:ind w:left="630"/>
        <w:rPr>
          <w:sz w:val="22"/>
          <w:szCs w:val="22"/>
        </w:rPr>
      </w:pPr>
      <w:r>
        <w:rPr>
          <w:b/>
          <w:sz w:val="22"/>
          <w:szCs w:val="22"/>
        </w:rPr>
        <w:t xml:space="preserve">      </w:t>
      </w:r>
      <w:r w:rsidRPr="000A29EE">
        <w:rPr>
          <w:sz w:val="22"/>
          <w:szCs w:val="22"/>
        </w:rPr>
        <w:t xml:space="preserve">re-elect Josh Wilbur as chairman for the Planning &amp; Zoning Commission by Jeff Davis and </w:t>
      </w:r>
      <w:r>
        <w:rPr>
          <w:sz w:val="22"/>
          <w:szCs w:val="22"/>
        </w:rPr>
        <w:t xml:space="preserve">  </w:t>
      </w:r>
    </w:p>
    <w:p w:rsidR="00AA418C" w:rsidRDefault="000A29EE" w:rsidP="000A29EE">
      <w:pPr>
        <w:ind w:left="630"/>
        <w:rPr>
          <w:sz w:val="22"/>
          <w:szCs w:val="22"/>
        </w:rPr>
      </w:pPr>
      <w:r>
        <w:rPr>
          <w:sz w:val="22"/>
          <w:szCs w:val="22"/>
        </w:rPr>
        <w:t xml:space="preserve">      </w:t>
      </w:r>
      <w:proofErr w:type="gramStart"/>
      <w:r w:rsidRPr="000A29EE">
        <w:rPr>
          <w:sz w:val="22"/>
          <w:szCs w:val="22"/>
        </w:rPr>
        <w:t>seconded</w:t>
      </w:r>
      <w:proofErr w:type="gramEnd"/>
      <w:r w:rsidRPr="000A29EE">
        <w:rPr>
          <w:sz w:val="22"/>
          <w:szCs w:val="22"/>
        </w:rPr>
        <w:t xml:space="preserve"> by Jack </w:t>
      </w:r>
      <w:proofErr w:type="spellStart"/>
      <w:r w:rsidRPr="000A29EE">
        <w:rPr>
          <w:sz w:val="22"/>
          <w:szCs w:val="22"/>
        </w:rPr>
        <w:t>Hamer</w:t>
      </w:r>
      <w:proofErr w:type="spellEnd"/>
      <w:r w:rsidRPr="000A29EE">
        <w:rPr>
          <w:sz w:val="22"/>
          <w:szCs w:val="22"/>
        </w:rPr>
        <w:t>. Motion carried. All were in favor.</w:t>
      </w:r>
      <w:r>
        <w:rPr>
          <w:sz w:val="22"/>
          <w:szCs w:val="22"/>
        </w:rPr>
        <w:t xml:space="preserve"> </w:t>
      </w:r>
      <w:r w:rsidR="00AA418C" w:rsidRPr="00C049FA">
        <w:rPr>
          <w:sz w:val="22"/>
          <w:szCs w:val="22"/>
        </w:rPr>
        <w:t xml:space="preserve">A motion </w:t>
      </w:r>
      <w:proofErr w:type="gramStart"/>
      <w:r w:rsidR="00AA418C" w:rsidRPr="00C049FA">
        <w:rPr>
          <w:sz w:val="22"/>
          <w:szCs w:val="22"/>
        </w:rPr>
        <w:t>was made</w:t>
      </w:r>
      <w:proofErr w:type="gramEnd"/>
      <w:r w:rsidR="00AA418C" w:rsidRPr="00C049FA">
        <w:rPr>
          <w:sz w:val="22"/>
          <w:szCs w:val="22"/>
        </w:rPr>
        <w:t xml:space="preserve"> to re-elect </w:t>
      </w:r>
      <w:r>
        <w:rPr>
          <w:sz w:val="22"/>
          <w:szCs w:val="22"/>
        </w:rPr>
        <w:t xml:space="preserve"> </w:t>
      </w:r>
    </w:p>
    <w:p w:rsidR="000A29EE" w:rsidRDefault="000A29EE" w:rsidP="000A29EE">
      <w:pPr>
        <w:ind w:left="630"/>
        <w:rPr>
          <w:sz w:val="22"/>
          <w:szCs w:val="22"/>
        </w:rPr>
      </w:pPr>
      <w:r>
        <w:rPr>
          <w:sz w:val="22"/>
          <w:szCs w:val="22"/>
        </w:rPr>
        <w:t xml:space="preserve">      </w:t>
      </w:r>
      <w:r w:rsidRPr="00C049FA">
        <w:rPr>
          <w:sz w:val="22"/>
          <w:szCs w:val="22"/>
        </w:rPr>
        <w:t xml:space="preserve">Lane </w:t>
      </w:r>
      <w:proofErr w:type="spellStart"/>
      <w:r w:rsidRPr="00C049FA">
        <w:rPr>
          <w:sz w:val="22"/>
          <w:szCs w:val="22"/>
        </w:rPr>
        <w:t>Lakey</w:t>
      </w:r>
      <w:proofErr w:type="spellEnd"/>
      <w:r w:rsidRPr="00C049FA">
        <w:rPr>
          <w:sz w:val="22"/>
          <w:szCs w:val="22"/>
        </w:rPr>
        <w:t xml:space="preserve"> as secretary for the Planning &amp; Zoning Commission by Jeff Davis and seconded </w:t>
      </w:r>
      <w:r>
        <w:rPr>
          <w:sz w:val="22"/>
          <w:szCs w:val="22"/>
        </w:rPr>
        <w:t xml:space="preserve"> </w:t>
      </w:r>
    </w:p>
    <w:p w:rsidR="000A29EE" w:rsidRPr="00C049FA" w:rsidRDefault="000A29EE" w:rsidP="000A29EE">
      <w:pPr>
        <w:ind w:left="630"/>
        <w:rPr>
          <w:sz w:val="22"/>
          <w:szCs w:val="22"/>
        </w:rPr>
      </w:pPr>
      <w:r>
        <w:rPr>
          <w:sz w:val="22"/>
          <w:szCs w:val="22"/>
        </w:rPr>
        <w:t xml:space="preserve">      </w:t>
      </w:r>
      <w:proofErr w:type="gramStart"/>
      <w:r w:rsidRPr="00C049FA">
        <w:rPr>
          <w:sz w:val="22"/>
          <w:szCs w:val="22"/>
        </w:rPr>
        <w:t>by</w:t>
      </w:r>
      <w:proofErr w:type="gramEnd"/>
      <w:r w:rsidRPr="00C049FA">
        <w:rPr>
          <w:sz w:val="22"/>
          <w:szCs w:val="22"/>
        </w:rPr>
        <w:t xml:space="preserve"> Andy Daniel. Motion carried. All were in favor. </w:t>
      </w:r>
    </w:p>
    <w:p w:rsidR="00D213B4" w:rsidRDefault="00D213B4" w:rsidP="00D213B4"/>
    <w:p w:rsidR="00763143" w:rsidRDefault="00C049FA" w:rsidP="00763143">
      <w:pPr>
        <w:pStyle w:val="ListParagraph"/>
      </w:pPr>
      <w:r>
        <w:t>Minutes taken by: ___________________</w:t>
      </w:r>
    </w:p>
    <w:p w:rsidR="00C049FA" w:rsidRDefault="00C049FA" w:rsidP="00763143">
      <w:pPr>
        <w:pStyle w:val="ListParagraph"/>
      </w:pPr>
      <w:r>
        <w:t xml:space="preserve">                              Suzanne Welsh</w:t>
      </w:r>
    </w:p>
    <w:p w:rsidR="00C049FA" w:rsidRDefault="00C049FA" w:rsidP="00763143">
      <w:pPr>
        <w:pStyle w:val="ListParagraph"/>
      </w:pPr>
      <w:r>
        <w:t>Approved on</w:t>
      </w:r>
      <w:proofErr w:type="gramStart"/>
      <w:r>
        <w:t>:_</w:t>
      </w:r>
      <w:proofErr w:type="gramEnd"/>
      <w:r>
        <w:t xml:space="preserve">___________, 20015. </w:t>
      </w:r>
      <w:proofErr w:type="gramStart"/>
      <w:r>
        <w:t>1</w:t>
      </w:r>
      <w:r w:rsidRPr="00C049FA">
        <w:rPr>
          <w:vertAlign w:val="superscript"/>
        </w:rPr>
        <w:t>st</w:t>
      </w:r>
      <w:proofErr w:type="gramEnd"/>
      <w:r>
        <w:t xml:space="preserve"> motion_____________2</w:t>
      </w:r>
      <w:r w:rsidRPr="00C049FA">
        <w:rPr>
          <w:vertAlign w:val="superscript"/>
        </w:rPr>
        <w:t>nd</w:t>
      </w:r>
      <w:r>
        <w:t xml:space="preserve"> motion____________</w:t>
      </w:r>
    </w:p>
    <w:p w:rsidR="00C049FA" w:rsidRPr="00763143" w:rsidRDefault="00C049FA" w:rsidP="00763143">
      <w:pPr>
        <w:pStyle w:val="ListParagraph"/>
      </w:pPr>
      <w:r>
        <w:t xml:space="preserve">                     </w:t>
      </w:r>
    </w:p>
    <w:p w:rsidR="000F430F" w:rsidRPr="000F430F" w:rsidRDefault="00C049FA" w:rsidP="000F430F">
      <w:r>
        <w:t xml:space="preserve">            </w:t>
      </w:r>
      <w:r w:rsidR="002D4189">
        <w:t>____________#</w:t>
      </w:r>
      <w:proofErr w:type="spellStart"/>
      <w:r>
        <w:t>yea</w:t>
      </w:r>
      <w:r w:rsidR="002D4189">
        <w:t>’</w:t>
      </w:r>
      <w:r>
        <w:t>s____________</w:t>
      </w:r>
      <w:r w:rsidR="002D4189">
        <w:t>#</w:t>
      </w:r>
      <w:r>
        <w:t>nay’s</w:t>
      </w:r>
      <w:proofErr w:type="spellEnd"/>
      <w:r>
        <w:t xml:space="preserve"> __________#absent _____</w:t>
      </w:r>
      <w:r w:rsidR="002D4189">
        <w:t>_</w:t>
      </w:r>
      <w:r w:rsidR="008E5683">
        <w:t>#</w:t>
      </w:r>
      <w:r>
        <w:t>present______</w:t>
      </w:r>
      <w:r w:rsidR="002D4189">
        <w:t>_</w:t>
      </w:r>
      <w:r>
        <w:t xml:space="preserve">  </w:t>
      </w:r>
    </w:p>
    <w:sectPr w:rsidR="000F430F" w:rsidRPr="000F430F" w:rsidSect="00F13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3BDB"/>
    <w:multiLevelType w:val="hybridMultilevel"/>
    <w:tmpl w:val="CB4257D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430F"/>
    <w:rsid w:val="0004121F"/>
    <w:rsid w:val="000A29EE"/>
    <w:rsid w:val="000F430F"/>
    <w:rsid w:val="00136156"/>
    <w:rsid w:val="0015008B"/>
    <w:rsid w:val="00214C8A"/>
    <w:rsid w:val="002B41AD"/>
    <w:rsid w:val="002D4189"/>
    <w:rsid w:val="0035317C"/>
    <w:rsid w:val="00377E37"/>
    <w:rsid w:val="003C7B48"/>
    <w:rsid w:val="003E7D30"/>
    <w:rsid w:val="004C3630"/>
    <w:rsid w:val="00724A55"/>
    <w:rsid w:val="00763143"/>
    <w:rsid w:val="007A745A"/>
    <w:rsid w:val="00837E2A"/>
    <w:rsid w:val="008E5683"/>
    <w:rsid w:val="00A17F8D"/>
    <w:rsid w:val="00A33F34"/>
    <w:rsid w:val="00AA418C"/>
    <w:rsid w:val="00BF4672"/>
    <w:rsid w:val="00BF6524"/>
    <w:rsid w:val="00C049FA"/>
    <w:rsid w:val="00C972BE"/>
    <w:rsid w:val="00D213B4"/>
    <w:rsid w:val="00DA3CDB"/>
    <w:rsid w:val="00E657BA"/>
    <w:rsid w:val="00EF74FE"/>
    <w:rsid w:val="00F13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8D"/>
    <w:rPr>
      <w:sz w:val="24"/>
      <w:szCs w:val="24"/>
    </w:rPr>
  </w:style>
  <w:style w:type="paragraph" w:styleId="Heading1">
    <w:name w:val="heading 1"/>
    <w:basedOn w:val="Normal"/>
    <w:next w:val="Normal"/>
    <w:link w:val="Heading1Char"/>
    <w:qFormat/>
    <w:rsid w:val="0035317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35317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35317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5317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35317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35317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35317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35317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35317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1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3531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3531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3531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35317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35317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35317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35317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35317C"/>
    <w:rPr>
      <w:rFonts w:asciiTheme="majorHAnsi" w:eastAsiaTheme="majorEastAsia" w:hAnsiTheme="majorHAnsi" w:cstheme="majorBidi"/>
      <w:sz w:val="22"/>
      <w:szCs w:val="22"/>
    </w:rPr>
  </w:style>
  <w:style w:type="paragraph" w:styleId="Title">
    <w:name w:val="Title"/>
    <w:basedOn w:val="Normal"/>
    <w:next w:val="Normal"/>
    <w:link w:val="TitleChar"/>
    <w:qFormat/>
    <w:rsid w:val="003531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5317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35317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35317C"/>
    <w:rPr>
      <w:rFonts w:asciiTheme="majorHAnsi" w:eastAsiaTheme="majorEastAsia" w:hAnsiTheme="majorHAnsi" w:cstheme="majorBidi"/>
      <w:sz w:val="24"/>
      <w:szCs w:val="24"/>
    </w:rPr>
  </w:style>
  <w:style w:type="character" w:styleId="Strong">
    <w:name w:val="Strong"/>
    <w:basedOn w:val="DefaultParagraphFont"/>
    <w:qFormat/>
    <w:rsid w:val="0035317C"/>
    <w:rPr>
      <w:b/>
      <w:bCs/>
    </w:rPr>
  </w:style>
  <w:style w:type="character" w:styleId="Emphasis">
    <w:name w:val="Emphasis"/>
    <w:basedOn w:val="DefaultParagraphFont"/>
    <w:qFormat/>
    <w:rsid w:val="0035317C"/>
    <w:rPr>
      <w:i/>
      <w:iCs/>
    </w:rPr>
  </w:style>
  <w:style w:type="paragraph" w:styleId="NoSpacing">
    <w:name w:val="No Spacing"/>
    <w:basedOn w:val="Normal"/>
    <w:uiPriority w:val="1"/>
    <w:qFormat/>
    <w:rsid w:val="0035317C"/>
  </w:style>
  <w:style w:type="paragraph" w:styleId="ListParagraph">
    <w:name w:val="List Paragraph"/>
    <w:basedOn w:val="Normal"/>
    <w:uiPriority w:val="34"/>
    <w:qFormat/>
    <w:rsid w:val="0035317C"/>
    <w:pPr>
      <w:ind w:left="720"/>
    </w:pPr>
  </w:style>
  <w:style w:type="paragraph" w:styleId="Quote">
    <w:name w:val="Quote"/>
    <w:basedOn w:val="Normal"/>
    <w:next w:val="Normal"/>
    <w:link w:val="QuoteChar"/>
    <w:uiPriority w:val="29"/>
    <w:qFormat/>
    <w:rsid w:val="0035317C"/>
    <w:rPr>
      <w:i/>
      <w:iCs/>
      <w:color w:val="000000" w:themeColor="text1"/>
    </w:rPr>
  </w:style>
  <w:style w:type="character" w:customStyle="1" w:styleId="QuoteChar">
    <w:name w:val="Quote Char"/>
    <w:basedOn w:val="DefaultParagraphFont"/>
    <w:link w:val="Quote"/>
    <w:uiPriority w:val="29"/>
    <w:rsid w:val="0035317C"/>
    <w:rPr>
      <w:i/>
      <w:iCs/>
      <w:color w:val="000000" w:themeColor="text1"/>
      <w:sz w:val="24"/>
      <w:szCs w:val="24"/>
    </w:rPr>
  </w:style>
  <w:style w:type="paragraph" w:styleId="IntenseQuote">
    <w:name w:val="Intense Quote"/>
    <w:basedOn w:val="Normal"/>
    <w:next w:val="Normal"/>
    <w:link w:val="IntenseQuoteChar"/>
    <w:uiPriority w:val="30"/>
    <w:qFormat/>
    <w:rsid w:val="003531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317C"/>
    <w:rPr>
      <w:b/>
      <w:bCs/>
      <w:i/>
      <w:iCs/>
      <w:color w:val="4F81BD" w:themeColor="accent1"/>
      <w:sz w:val="24"/>
      <w:szCs w:val="24"/>
    </w:rPr>
  </w:style>
  <w:style w:type="character" w:styleId="SubtleEmphasis">
    <w:name w:val="Subtle Emphasis"/>
    <w:uiPriority w:val="19"/>
    <w:qFormat/>
    <w:rsid w:val="0035317C"/>
    <w:rPr>
      <w:i/>
      <w:iCs/>
      <w:color w:val="808080" w:themeColor="text1" w:themeTint="7F"/>
    </w:rPr>
  </w:style>
  <w:style w:type="character" w:styleId="IntenseEmphasis">
    <w:name w:val="Intense Emphasis"/>
    <w:basedOn w:val="DefaultParagraphFont"/>
    <w:uiPriority w:val="21"/>
    <w:qFormat/>
    <w:rsid w:val="0035317C"/>
    <w:rPr>
      <w:b/>
      <w:bCs/>
      <w:i/>
      <w:iCs/>
      <w:color w:val="4F81BD" w:themeColor="accent1"/>
    </w:rPr>
  </w:style>
  <w:style w:type="character" w:styleId="SubtleReference">
    <w:name w:val="Subtle Reference"/>
    <w:basedOn w:val="DefaultParagraphFont"/>
    <w:uiPriority w:val="31"/>
    <w:qFormat/>
    <w:rsid w:val="0035317C"/>
    <w:rPr>
      <w:smallCaps/>
      <w:color w:val="C0504D" w:themeColor="accent2"/>
      <w:u w:val="single"/>
    </w:rPr>
  </w:style>
  <w:style w:type="character" w:styleId="IntenseReference">
    <w:name w:val="Intense Reference"/>
    <w:basedOn w:val="DefaultParagraphFont"/>
    <w:uiPriority w:val="32"/>
    <w:qFormat/>
    <w:rsid w:val="0035317C"/>
    <w:rPr>
      <w:b/>
      <w:bCs/>
      <w:smallCaps/>
      <w:color w:val="C0504D" w:themeColor="accent2"/>
      <w:spacing w:val="5"/>
      <w:u w:val="single"/>
    </w:rPr>
  </w:style>
  <w:style w:type="character" w:styleId="BookTitle">
    <w:name w:val="Book Title"/>
    <w:basedOn w:val="DefaultParagraphFont"/>
    <w:uiPriority w:val="33"/>
    <w:qFormat/>
    <w:rsid w:val="0035317C"/>
    <w:rPr>
      <w:b/>
      <w:bCs/>
      <w:smallCaps/>
      <w:spacing w:val="5"/>
    </w:rPr>
  </w:style>
  <w:style w:type="paragraph" w:styleId="TOCHeading">
    <w:name w:val="TOC Heading"/>
    <w:basedOn w:val="Heading1"/>
    <w:next w:val="Normal"/>
    <w:uiPriority w:val="39"/>
    <w:semiHidden/>
    <w:unhideWhenUsed/>
    <w:qFormat/>
    <w:rsid w:val="0035317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2015-04-27T13:54:00Z</cp:lastPrinted>
  <dcterms:created xsi:type="dcterms:W3CDTF">2015-04-24T16:15:00Z</dcterms:created>
  <dcterms:modified xsi:type="dcterms:W3CDTF">2015-04-27T13:54:00Z</dcterms:modified>
</cp:coreProperties>
</file>